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03DC5" w14:textId="77777777" w:rsidR="00FC385C" w:rsidRPr="00F23580" w:rsidRDefault="00FC385C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23580">
        <w:rPr>
          <w:rFonts w:ascii="Times New Roman" w:hAnsi="Times New Roman"/>
          <w:bCs/>
          <w:sz w:val="28"/>
          <w:szCs w:val="28"/>
        </w:rPr>
        <w:t>РОССИЙСКАЯ ФЕДЕРАЦИЯ</w:t>
      </w:r>
    </w:p>
    <w:p w14:paraId="71EEA879" w14:textId="76D0BEA6" w:rsidR="00FC385C" w:rsidRPr="00F23580" w:rsidRDefault="00990D2B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СЕМЕЦКАЯ СЕЛЬСКАЯ АДМИНИСТРАЦИЯ</w:t>
      </w:r>
    </w:p>
    <w:p w14:paraId="6BC21819" w14:textId="77777777" w:rsidR="00FC385C" w:rsidRPr="00F23580" w:rsidRDefault="00FC385C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23580">
        <w:rPr>
          <w:rFonts w:ascii="Times New Roman" w:hAnsi="Times New Roman"/>
          <w:bCs/>
          <w:sz w:val="28"/>
          <w:szCs w:val="28"/>
        </w:rPr>
        <w:t>ПОЧЕПСКОГО РАЙОНА   БРЯНСКОЙ ОБЛАСТИ</w:t>
      </w:r>
    </w:p>
    <w:p w14:paraId="102377E3" w14:textId="77777777" w:rsidR="00FC385C" w:rsidRPr="00F23580" w:rsidRDefault="00FC385C" w:rsidP="007C1314">
      <w:pPr>
        <w:rPr>
          <w:sz w:val="28"/>
          <w:szCs w:val="28"/>
        </w:rPr>
      </w:pPr>
    </w:p>
    <w:p w14:paraId="3BBAFC3B" w14:textId="77777777" w:rsidR="00FC385C" w:rsidRPr="00F23580" w:rsidRDefault="00FC385C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23580">
        <w:rPr>
          <w:rFonts w:ascii="Times New Roman" w:hAnsi="Times New Roman"/>
          <w:bCs/>
          <w:sz w:val="28"/>
          <w:szCs w:val="28"/>
        </w:rPr>
        <w:t>ПОСТАНОВЛЕНИЕ</w:t>
      </w:r>
    </w:p>
    <w:p w14:paraId="0F6B4931" w14:textId="77777777" w:rsidR="00FC385C" w:rsidRPr="00F23580" w:rsidRDefault="00FC385C" w:rsidP="007C1314">
      <w:pPr>
        <w:tabs>
          <w:tab w:val="left" w:pos="360"/>
          <w:tab w:val="left" w:pos="2580"/>
          <w:tab w:val="center" w:pos="507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1E3838A" w14:textId="05CE2224" w:rsidR="00FC385C" w:rsidRPr="00F23580" w:rsidRDefault="00FC385C" w:rsidP="00795EC2">
      <w:pPr>
        <w:tabs>
          <w:tab w:val="left" w:pos="0"/>
          <w:tab w:val="left" w:pos="2580"/>
          <w:tab w:val="center" w:pos="50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        от   </w:t>
      </w:r>
      <w:r w:rsidR="00990D2B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.12.</w:t>
      </w:r>
      <w:smartTag w:uri="urn:schemas-microsoft-com:office:smarttags" w:element="metricconverter">
        <w:smartTagPr>
          <w:attr w:name="ProductID" w:val="2021 г"/>
        </w:smartTagPr>
        <w:r w:rsidRPr="00F23580">
          <w:rPr>
            <w:rFonts w:ascii="Times New Roman" w:hAnsi="Times New Roman"/>
            <w:sz w:val="28"/>
            <w:szCs w:val="28"/>
          </w:rPr>
          <w:t>2021 г</w:t>
        </w:r>
      </w:smartTag>
      <w:r w:rsidRPr="00F23580">
        <w:rPr>
          <w:rFonts w:ascii="Times New Roman" w:hAnsi="Times New Roman"/>
          <w:sz w:val="28"/>
          <w:szCs w:val="28"/>
        </w:rPr>
        <w:t>. №</w:t>
      </w:r>
      <w:r w:rsidR="00990D2B">
        <w:rPr>
          <w:rFonts w:ascii="Times New Roman" w:hAnsi="Times New Roman"/>
          <w:sz w:val="28"/>
          <w:szCs w:val="28"/>
        </w:rPr>
        <w:t>36</w:t>
      </w:r>
    </w:p>
    <w:p w14:paraId="303A1B74" w14:textId="5000631E" w:rsidR="00FC385C" w:rsidRPr="00F23580" w:rsidRDefault="00FC385C" w:rsidP="007C1314">
      <w:pPr>
        <w:tabs>
          <w:tab w:val="left" w:pos="360"/>
          <w:tab w:val="left" w:pos="2580"/>
          <w:tab w:val="center" w:pos="50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="00990D2B">
        <w:rPr>
          <w:rFonts w:ascii="Times New Roman" w:hAnsi="Times New Roman"/>
          <w:sz w:val="28"/>
          <w:szCs w:val="28"/>
        </w:rPr>
        <w:t>с.Семцы</w:t>
      </w:r>
      <w:proofErr w:type="spellEnd"/>
    </w:p>
    <w:p w14:paraId="403BEE35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</w:p>
    <w:p w14:paraId="562E4284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</w:p>
    <w:p w14:paraId="47BAA4EF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 xml:space="preserve">Об утверждении программы </w:t>
      </w:r>
    </w:p>
    <w:p w14:paraId="5E563CA3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 xml:space="preserve">профилактики </w:t>
      </w:r>
      <w:r w:rsidRPr="00F23580">
        <w:rPr>
          <w:rFonts w:ascii="Times New Roman" w:hAnsi="Times New Roman"/>
          <w:sz w:val="28"/>
          <w:szCs w:val="28"/>
        </w:rPr>
        <w:t xml:space="preserve">рисков причинения </w:t>
      </w:r>
    </w:p>
    <w:p w14:paraId="2D6134EC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вреда (ущерба) охраняемым законом </w:t>
      </w:r>
    </w:p>
    <w:p w14:paraId="0538174E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>ценностям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при осуществлении</w:t>
      </w:r>
    </w:p>
    <w:p w14:paraId="53E2CF72" w14:textId="77777777" w:rsidR="00FC385C" w:rsidRPr="00F23580" w:rsidRDefault="00FC385C" w:rsidP="00E250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 xml:space="preserve">муниципального контроля </w:t>
      </w:r>
      <w:r w:rsidRPr="00F23580">
        <w:rPr>
          <w:rFonts w:ascii="Times New Roman" w:hAnsi="Times New Roman"/>
          <w:sz w:val="28"/>
          <w:szCs w:val="28"/>
        </w:rPr>
        <w:t xml:space="preserve">в сфере </w:t>
      </w:r>
    </w:p>
    <w:p w14:paraId="3F3D2686" w14:textId="77777777" w:rsidR="00FC385C" w:rsidRPr="00F23580" w:rsidRDefault="00FC385C" w:rsidP="00E250E9">
      <w:pPr>
        <w:pStyle w:val="a7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>благоустройства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на 2022 год.</w:t>
      </w:r>
    </w:p>
    <w:p w14:paraId="27FBC1EA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</w:p>
    <w:p w14:paraId="004B02AE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b/>
          <w:spacing w:val="8"/>
          <w:sz w:val="28"/>
          <w:szCs w:val="28"/>
        </w:rPr>
      </w:pPr>
    </w:p>
    <w:p w14:paraId="58B28A6D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 xml:space="preserve">В соответствии с </w:t>
      </w:r>
      <w:r w:rsidRPr="00F23580">
        <w:rPr>
          <w:rFonts w:ascii="Times New Roman" w:hAnsi="Times New Roman"/>
          <w:sz w:val="28"/>
          <w:szCs w:val="28"/>
        </w:rPr>
        <w:t xml:space="preserve">Постановлением Правительства РФ от 25 июня </w:t>
      </w:r>
      <w:smartTag w:uri="urn:schemas-microsoft-com:office:smarttags" w:element="metricconverter">
        <w:smartTagPr>
          <w:attr w:name="ProductID" w:val="2021 г"/>
        </w:smartTagPr>
        <w:r w:rsidRPr="00F23580">
          <w:rPr>
            <w:rFonts w:ascii="Times New Roman" w:hAnsi="Times New Roman"/>
            <w:sz w:val="28"/>
            <w:szCs w:val="28"/>
          </w:rPr>
          <w:t>2021 г</w:t>
        </w:r>
      </w:smartTag>
      <w:r w:rsidRPr="00F23580">
        <w:rPr>
          <w:rFonts w:ascii="Times New Roman" w:hAnsi="Times New Roman"/>
          <w:sz w:val="28"/>
          <w:szCs w:val="28"/>
        </w:rPr>
        <w:t xml:space="preserve">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 </w:t>
      </w:r>
    </w:p>
    <w:p w14:paraId="547560CC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0F5B3C" w14:textId="77777777" w:rsidR="00FC385C" w:rsidRPr="00F23580" w:rsidRDefault="00FC385C" w:rsidP="003B6F35">
      <w:pPr>
        <w:pStyle w:val="a7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при осуществлении муниципального контроля </w:t>
      </w:r>
      <w:r w:rsidRPr="00F23580">
        <w:rPr>
          <w:rFonts w:ascii="Times New Roman" w:hAnsi="Times New Roman"/>
          <w:sz w:val="28"/>
          <w:szCs w:val="28"/>
        </w:rPr>
        <w:t>в сфере благоустройства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F23580">
        <w:rPr>
          <w:rFonts w:ascii="Times New Roman" w:hAnsi="Times New Roman"/>
          <w:sz w:val="28"/>
          <w:szCs w:val="28"/>
        </w:rPr>
        <w:t xml:space="preserve">на 2022 год согласно приложению к настоящему постановлению. </w:t>
      </w:r>
    </w:p>
    <w:p w14:paraId="062BE092" w14:textId="3AD682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>2.</w:t>
      </w:r>
      <w:r w:rsidRPr="00F23580">
        <w:rPr>
          <w:color w:val="000000"/>
          <w:sz w:val="28"/>
          <w:szCs w:val="28"/>
        </w:rPr>
        <w:t xml:space="preserve"> </w:t>
      </w:r>
      <w:r w:rsidRPr="00F23580">
        <w:rPr>
          <w:rFonts w:ascii="Times New Roman" w:hAnsi="Times New Roman"/>
          <w:color w:val="000000"/>
          <w:sz w:val="28"/>
          <w:szCs w:val="28"/>
        </w:rPr>
        <w:t>Настоящее постановление     опубликовать (обнародовать) согласно действующему законодательству и разместить на официальном сайте</w:t>
      </w:r>
      <w:r w:rsidR="00990D2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990D2B">
        <w:rPr>
          <w:rFonts w:ascii="Times New Roman" w:hAnsi="Times New Roman"/>
          <w:color w:val="000000"/>
          <w:sz w:val="28"/>
          <w:szCs w:val="28"/>
        </w:rPr>
        <w:t>Семецкой</w:t>
      </w:r>
      <w:proofErr w:type="spellEnd"/>
      <w:r w:rsidR="00990D2B">
        <w:rPr>
          <w:rFonts w:ascii="Times New Roman" w:hAnsi="Times New Roman"/>
          <w:color w:val="000000"/>
          <w:sz w:val="28"/>
          <w:szCs w:val="28"/>
        </w:rPr>
        <w:t xml:space="preserve"> сельской</w:t>
      </w:r>
      <w:r w:rsidRPr="00F23580">
        <w:rPr>
          <w:rFonts w:ascii="Times New Roman" w:hAnsi="Times New Roman"/>
          <w:color w:val="000000"/>
          <w:sz w:val="28"/>
          <w:szCs w:val="28"/>
        </w:rPr>
        <w:t xml:space="preserve"> администрации в сети «Интернет</w:t>
      </w:r>
    </w:p>
    <w:p w14:paraId="5C52F75C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оставляю за собой. </w:t>
      </w:r>
    </w:p>
    <w:p w14:paraId="75E878B5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6BB45B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F309F6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D3691A" w14:textId="321409DC" w:rsidR="00FC385C" w:rsidRPr="001604BA" w:rsidRDefault="00990D2B" w:rsidP="001C45E8">
      <w:pPr>
        <w:pStyle w:val="a7"/>
        <w:tabs>
          <w:tab w:val="left" w:pos="592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Глава поселения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О.С.Щемелинина</w:t>
      </w:r>
      <w:proofErr w:type="spellEnd"/>
    </w:p>
    <w:p w14:paraId="1A73CAE3" w14:textId="77777777" w:rsidR="00FC385C" w:rsidRPr="002E6B96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73B2208" w14:textId="77777777" w:rsidR="00FC385C" w:rsidRPr="002E6B96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2957641" w14:textId="77777777" w:rsidR="00FC385C" w:rsidRPr="002E6B96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AE6844A" w14:textId="77777777" w:rsidR="00FC385C" w:rsidRPr="002E6B96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6DDB35" w14:textId="77777777" w:rsidR="00FC385C" w:rsidRPr="002E6B96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7F4F4E" w14:textId="77777777" w:rsidR="00FC385C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4122F04" w14:textId="77777777" w:rsidR="00FC385C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27176" w14:textId="77777777" w:rsidR="00FC385C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AE7A0DF" w14:textId="77777777" w:rsidR="00FC385C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35F28" w14:textId="77777777" w:rsidR="00FC385C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365AB3" w14:textId="77777777" w:rsidR="00FC385C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5423E5A" w14:textId="77777777" w:rsidR="00FC385C" w:rsidRDefault="00FC385C" w:rsidP="00F23580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595EB472" w14:textId="77777777" w:rsidR="00FC385C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13D6AA2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C308DEF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DC1F5CB" w14:textId="77777777" w:rsidR="00FC385C" w:rsidRPr="00F23580" w:rsidRDefault="00FC385C" w:rsidP="000543F9">
      <w:pPr>
        <w:pStyle w:val="a7"/>
        <w:ind w:firstLine="709"/>
        <w:jc w:val="right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Приложение:</w:t>
      </w:r>
    </w:p>
    <w:p w14:paraId="14FF6323" w14:textId="49AEFEE9" w:rsidR="00FC385C" w:rsidRPr="00F23580" w:rsidRDefault="00FC385C" w:rsidP="00990D2B">
      <w:pPr>
        <w:pStyle w:val="a7"/>
        <w:ind w:firstLine="5387"/>
        <w:jc w:val="right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к постановлению </w:t>
      </w:r>
      <w:proofErr w:type="spellStart"/>
      <w:r w:rsidR="00990D2B">
        <w:rPr>
          <w:rFonts w:ascii="Times New Roman" w:hAnsi="Times New Roman"/>
          <w:sz w:val="24"/>
          <w:szCs w:val="24"/>
        </w:rPr>
        <w:t>Семецкой</w:t>
      </w:r>
      <w:proofErr w:type="spellEnd"/>
      <w:r w:rsidR="00990D2B">
        <w:rPr>
          <w:rFonts w:ascii="Times New Roman" w:hAnsi="Times New Roman"/>
          <w:sz w:val="24"/>
          <w:szCs w:val="24"/>
        </w:rPr>
        <w:t xml:space="preserve"> сельской</w:t>
      </w:r>
      <w:r w:rsidRPr="00F23580">
        <w:rPr>
          <w:rFonts w:ascii="Times New Roman" w:hAnsi="Times New Roman"/>
          <w:sz w:val="24"/>
          <w:szCs w:val="24"/>
        </w:rPr>
        <w:t xml:space="preserve"> администрации </w:t>
      </w:r>
    </w:p>
    <w:p w14:paraId="00154EFF" w14:textId="421A1AA7" w:rsidR="00FC385C" w:rsidRPr="00F23580" w:rsidRDefault="00FC385C" w:rsidP="000543F9">
      <w:pPr>
        <w:pStyle w:val="a7"/>
        <w:ind w:firstLine="709"/>
        <w:jc w:val="right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от </w:t>
      </w:r>
      <w:r w:rsidRPr="00F23580">
        <w:rPr>
          <w:rFonts w:ascii="Times New Roman" w:hAnsi="Times New Roman"/>
          <w:sz w:val="24"/>
          <w:szCs w:val="24"/>
        </w:rPr>
        <w:t xml:space="preserve"> </w:t>
      </w:r>
      <w:r w:rsidR="00990D2B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.12.</w:t>
      </w:r>
      <w:r w:rsidRPr="00F23580">
        <w:rPr>
          <w:rFonts w:ascii="Times New Roman" w:hAnsi="Times New Roman"/>
          <w:sz w:val="24"/>
          <w:szCs w:val="24"/>
        </w:rPr>
        <w:t>2021г.</w:t>
      </w:r>
      <w:proofErr w:type="gramEnd"/>
      <w:r>
        <w:rPr>
          <w:rFonts w:ascii="Times New Roman" w:hAnsi="Times New Roman"/>
          <w:sz w:val="24"/>
          <w:szCs w:val="24"/>
        </w:rPr>
        <w:t xml:space="preserve">  № </w:t>
      </w:r>
      <w:r w:rsidR="00990D2B">
        <w:rPr>
          <w:rFonts w:ascii="Times New Roman" w:hAnsi="Times New Roman"/>
          <w:sz w:val="24"/>
          <w:szCs w:val="24"/>
        </w:rPr>
        <w:t>36</w:t>
      </w:r>
    </w:p>
    <w:p w14:paraId="4C8429C9" w14:textId="77777777" w:rsidR="00FC385C" w:rsidRPr="00F23580" w:rsidRDefault="00FC385C" w:rsidP="000543F9">
      <w:pPr>
        <w:pStyle w:val="a7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543D0C0" w14:textId="77777777" w:rsidR="00FC385C" w:rsidRPr="00795EC2" w:rsidRDefault="00FC385C" w:rsidP="000543F9">
      <w:pPr>
        <w:pStyle w:val="a7"/>
        <w:ind w:firstLine="709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95EC2">
        <w:rPr>
          <w:rFonts w:ascii="Times New Roman" w:hAnsi="Times New Roman"/>
          <w:bCs/>
          <w:sz w:val="24"/>
          <w:szCs w:val="24"/>
          <w:u w:val="single"/>
        </w:rPr>
        <w:t xml:space="preserve">Программа профилактики </w:t>
      </w:r>
    </w:p>
    <w:p w14:paraId="15AC16DE" w14:textId="77777777" w:rsidR="00FC385C" w:rsidRPr="00795EC2" w:rsidRDefault="00FC385C" w:rsidP="000543F9">
      <w:pPr>
        <w:pStyle w:val="a7"/>
        <w:ind w:firstLine="709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95EC2">
        <w:rPr>
          <w:rFonts w:ascii="Times New Roman" w:hAnsi="Times New Roman"/>
          <w:bCs/>
          <w:sz w:val="24"/>
          <w:szCs w:val="24"/>
          <w:u w:val="single"/>
        </w:rPr>
        <w:t xml:space="preserve">нарушений рисков причинения вреда (ущерба) охраняемым законом ценностям при осуществлении муниципального контроля в сфере </w:t>
      </w:r>
    </w:p>
    <w:p w14:paraId="05F5F035" w14:textId="77777777" w:rsidR="00FC385C" w:rsidRPr="00795EC2" w:rsidRDefault="00FC385C" w:rsidP="000543F9">
      <w:pPr>
        <w:pStyle w:val="a7"/>
        <w:ind w:firstLine="709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95EC2">
        <w:rPr>
          <w:rFonts w:ascii="Times New Roman" w:hAnsi="Times New Roman"/>
          <w:bCs/>
          <w:sz w:val="24"/>
          <w:szCs w:val="24"/>
          <w:u w:val="single"/>
        </w:rPr>
        <w:t>благоустройства на 2022 год</w:t>
      </w:r>
    </w:p>
    <w:p w14:paraId="470CE583" w14:textId="77777777" w:rsidR="00FC385C" w:rsidRPr="00795EC2" w:rsidRDefault="00FC385C" w:rsidP="001604BA">
      <w:pPr>
        <w:pStyle w:val="a7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54CDBEA3" w14:textId="77777777" w:rsidR="00FC385C" w:rsidRPr="00795EC2" w:rsidRDefault="00FC385C" w:rsidP="000543F9">
      <w:pPr>
        <w:pStyle w:val="a7"/>
        <w:ind w:firstLine="709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95EC2">
        <w:rPr>
          <w:rFonts w:ascii="Times New Roman" w:hAnsi="Times New Roman"/>
          <w:bCs/>
          <w:sz w:val="24"/>
          <w:szCs w:val="24"/>
          <w:u w:val="single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14:paraId="74174A34" w14:textId="77777777" w:rsidR="00FC385C" w:rsidRPr="00795EC2" w:rsidRDefault="00FC385C" w:rsidP="001604BA">
      <w:pPr>
        <w:pStyle w:val="a7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3C86A8AC" w14:textId="4EF64F57" w:rsidR="00FC385C" w:rsidRPr="00F23580" w:rsidRDefault="00FC385C" w:rsidP="009F5D0C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Настоящая программа разработана в соответствии со </w:t>
      </w:r>
      <w:r w:rsidRPr="00F23580">
        <w:rPr>
          <w:rFonts w:ascii="Times New Roman" w:hAnsi="Times New Roman"/>
          <w:color w:val="000000"/>
          <w:sz w:val="24"/>
          <w:szCs w:val="24"/>
        </w:rPr>
        <w:t>статьей 44</w:t>
      </w:r>
      <w:r w:rsidRPr="00F23580">
        <w:rPr>
          <w:rFonts w:ascii="Times New Roman" w:hAnsi="Times New Roman"/>
          <w:sz w:val="24"/>
          <w:szCs w:val="24"/>
        </w:rPr>
        <w:t xml:space="preserve"> Федерального закона от 31 июля </w:t>
      </w:r>
      <w:smartTag w:uri="urn:schemas-microsoft-com:office:smarttags" w:element="metricconverter">
        <w:smartTagPr>
          <w:attr w:name="ProductID" w:val="2021 г"/>
        </w:smartTagPr>
        <w:r w:rsidRPr="00F23580">
          <w:rPr>
            <w:rFonts w:ascii="Times New Roman" w:hAnsi="Times New Roman"/>
            <w:sz w:val="24"/>
            <w:szCs w:val="24"/>
          </w:rPr>
          <w:t>2021 г</w:t>
        </w:r>
      </w:smartTag>
      <w:r w:rsidRPr="00F23580">
        <w:rPr>
          <w:rFonts w:ascii="Times New Roman" w:hAnsi="Times New Roman"/>
          <w:sz w:val="24"/>
          <w:szCs w:val="24"/>
        </w:rPr>
        <w:t xml:space="preserve">. №248-ФЗ «О государственном контроле (надзоре) и муниципальном контроле в Российской Федерации», </w:t>
      </w:r>
      <w:r w:rsidRPr="00F23580">
        <w:rPr>
          <w:rFonts w:ascii="Times New Roman" w:hAnsi="Times New Roman"/>
          <w:color w:val="000000"/>
          <w:sz w:val="24"/>
          <w:szCs w:val="24"/>
        </w:rPr>
        <w:t>постановлением</w:t>
      </w:r>
      <w:r w:rsidRPr="00F23580">
        <w:rPr>
          <w:rFonts w:ascii="Times New Roman" w:hAnsi="Times New Roman"/>
          <w:sz w:val="24"/>
          <w:szCs w:val="24"/>
        </w:rPr>
        <w:t xml:space="preserve">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 w:rsidRPr="00F23580">
          <w:rPr>
            <w:rFonts w:ascii="Times New Roman" w:hAnsi="Times New Roman"/>
            <w:sz w:val="24"/>
            <w:szCs w:val="24"/>
          </w:rPr>
          <w:t>2021 г</w:t>
        </w:r>
      </w:smartTag>
      <w:r w:rsidRPr="00F23580">
        <w:rPr>
          <w:rFonts w:ascii="Times New Roman" w:hAnsi="Times New Roman"/>
          <w:sz w:val="24"/>
          <w:szCs w:val="24"/>
        </w:rPr>
        <w:t xml:space="preserve">.№990 «Об утверждении Правил разработки и утверждения контрольными (надзорными) органами программы   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990D2B">
        <w:rPr>
          <w:rFonts w:ascii="Times New Roman" w:hAnsi="Times New Roman"/>
          <w:sz w:val="24"/>
          <w:szCs w:val="24"/>
        </w:rPr>
        <w:t xml:space="preserve"> Семецкого </w:t>
      </w:r>
      <w:r w:rsidRPr="00F23580">
        <w:rPr>
          <w:rFonts w:ascii="Times New Roman" w:hAnsi="Times New Roman"/>
          <w:sz w:val="24"/>
          <w:szCs w:val="24"/>
        </w:rPr>
        <w:t xml:space="preserve">поселения </w:t>
      </w:r>
      <w:proofErr w:type="spellStart"/>
      <w:r w:rsidRPr="00F23580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F23580">
        <w:rPr>
          <w:rFonts w:ascii="Times New Roman" w:hAnsi="Times New Roman"/>
          <w:sz w:val="24"/>
          <w:szCs w:val="24"/>
        </w:rPr>
        <w:t xml:space="preserve"> муниципального района Брянской области.</w:t>
      </w:r>
    </w:p>
    <w:p w14:paraId="1501AB06" w14:textId="7682327B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3580">
        <w:rPr>
          <w:rFonts w:ascii="Times New Roman" w:hAnsi="Times New Roman"/>
          <w:sz w:val="24"/>
          <w:szCs w:val="24"/>
          <w:lang w:eastAsia="en-US"/>
        </w:rPr>
        <w:t xml:space="preserve">Главной задачей </w:t>
      </w:r>
      <w:proofErr w:type="spellStart"/>
      <w:r w:rsidR="00990D2B">
        <w:rPr>
          <w:rFonts w:ascii="Times New Roman" w:hAnsi="Times New Roman"/>
          <w:sz w:val="24"/>
          <w:szCs w:val="24"/>
          <w:lang w:eastAsia="en-US"/>
        </w:rPr>
        <w:t>Семецкой</w:t>
      </w:r>
      <w:proofErr w:type="spellEnd"/>
      <w:r w:rsidR="00990D2B">
        <w:rPr>
          <w:rFonts w:ascii="Times New Roman" w:hAnsi="Times New Roman"/>
          <w:sz w:val="24"/>
          <w:szCs w:val="24"/>
          <w:lang w:eastAsia="en-US"/>
        </w:rPr>
        <w:t xml:space="preserve"> сельской </w:t>
      </w:r>
      <w:r w:rsidRPr="00F23580">
        <w:rPr>
          <w:rFonts w:ascii="Times New Roman" w:hAnsi="Times New Roman"/>
          <w:sz w:val="24"/>
          <w:szCs w:val="24"/>
          <w:lang w:eastAsia="en-US"/>
        </w:rPr>
        <w:t xml:space="preserve">администрации </w:t>
      </w:r>
      <w:r w:rsidRPr="00F23580">
        <w:rPr>
          <w:rFonts w:ascii="Times New Roman" w:hAnsi="Times New Roman"/>
          <w:sz w:val="24"/>
          <w:szCs w:val="24"/>
        </w:rPr>
        <w:t xml:space="preserve">  </w:t>
      </w:r>
      <w:r w:rsidRPr="00F23580">
        <w:rPr>
          <w:rFonts w:ascii="Times New Roman" w:hAnsi="Times New Roman"/>
          <w:sz w:val="24"/>
          <w:szCs w:val="24"/>
          <w:lang w:eastAsia="en-US"/>
        </w:rPr>
        <w:t xml:space="preserve">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14:paraId="7C0AC52A" w14:textId="587DD41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В связи с вступлением в законную силу Положения о муниципальном  контроле в сфере благоустройства на территории </w:t>
      </w:r>
      <w:r w:rsidR="00990D2B">
        <w:rPr>
          <w:rFonts w:ascii="Times New Roman" w:hAnsi="Times New Roman"/>
          <w:sz w:val="24"/>
          <w:szCs w:val="24"/>
        </w:rPr>
        <w:t>Семецкого сельского</w:t>
      </w:r>
      <w:r w:rsidRPr="00F23580">
        <w:rPr>
          <w:rFonts w:ascii="Times New Roman" w:hAnsi="Times New Roman"/>
          <w:sz w:val="24"/>
          <w:szCs w:val="24"/>
        </w:rPr>
        <w:t xml:space="preserve"> поселения </w:t>
      </w:r>
      <w:proofErr w:type="spellStart"/>
      <w:r w:rsidRPr="00F23580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F23580">
        <w:rPr>
          <w:rFonts w:ascii="Times New Roman" w:hAnsi="Times New Roman"/>
          <w:sz w:val="24"/>
          <w:szCs w:val="24"/>
        </w:rPr>
        <w:t xml:space="preserve"> муниципального района Брянской области с 01.01.2022г. и учитывая,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14:paraId="443AE11B" w14:textId="711935F9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Style w:val="blk"/>
          <w:rFonts w:ascii="Times New Roman" w:hAnsi="Times New Roman"/>
          <w:sz w:val="24"/>
          <w:szCs w:val="24"/>
        </w:rPr>
        <w:t>Предметом муниципального контроля в сфере благоустройства является с</w:t>
      </w:r>
      <w:r w:rsidRPr="00F23580">
        <w:rPr>
          <w:rFonts w:ascii="Times New Roman" w:hAnsi="Times New Roman"/>
          <w:sz w:val="24"/>
          <w:szCs w:val="24"/>
        </w:rPr>
        <w:t xml:space="preserve">облюдение правил благоустройства территории </w:t>
      </w:r>
      <w:r w:rsidR="00990D2B">
        <w:rPr>
          <w:rFonts w:ascii="Times New Roman" w:hAnsi="Times New Roman"/>
          <w:sz w:val="24"/>
          <w:szCs w:val="24"/>
        </w:rPr>
        <w:t>Семецкого сельского</w:t>
      </w:r>
      <w:r w:rsidRPr="00F23580">
        <w:rPr>
          <w:rFonts w:ascii="Times New Roman" w:hAnsi="Times New Roman"/>
          <w:sz w:val="24"/>
          <w:szCs w:val="24"/>
        </w:rPr>
        <w:t xml:space="preserve"> поселения </w:t>
      </w:r>
      <w:proofErr w:type="spellStart"/>
      <w:r w:rsidRPr="00F23580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F23580">
        <w:rPr>
          <w:rFonts w:ascii="Times New Roman" w:hAnsi="Times New Roman"/>
          <w:sz w:val="24"/>
          <w:szCs w:val="24"/>
        </w:rPr>
        <w:t xml:space="preserve"> муниципального района Брянской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</w:t>
      </w:r>
      <w:r w:rsidRPr="00F23580">
        <w:rPr>
          <w:rStyle w:val="blk"/>
          <w:rFonts w:ascii="Times New Roman" w:hAnsi="Times New Roman"/>
          <w:sz w:val="24"/>
          <w:szCs w:val="24"/>
        </w:rPr>
        <w:t>.</w:t>
      </w:r>
    </w:p>
    <w:p w14:paraId="21DAA499" w14:textId="39E75DE6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Программа профилактики рисков причинения вреда (ущерба) охраняемым законом ценностям направлена на решение проблем связанных с </w:t>
      </w:r>
      <w:r w:rsidRPr="00F23580">
        <w:rPr>
          <w:rStyle w:val="blk"/>
          <w:rFonts w:ascii="Times New Roman" w:hAnsi="Times New Roman"/>
          <w:sz w:val="24"/>
          <w:szCs w:val="24"/>
        </w:rPr>
        <w:t>нарушением</w:t>
      </w:r>
      <w:r w:rsidRPr="00F23580">
        <w:rPr>
          <w:rFonts w:ascii="Times New Roman" w:hAnsi="Times New Roman"/>
          <w:sz w:val="24"/>
          <w:szCs w:val="24"/>
        </w:rPr>
        <w:t xml:space="preserve"> правил благоустройства территории </w:t>
      </w:r>
      <w:r w:rsidR="00795EC2">
        <w:rPr>
          <w:rFonts w:ascii="Times New Roman" w:hAnsi="Times New Roman"/>
          <w:sz w:val="24"/>
          <w:szCs w:val="24"/>
        </w:rPr>
        <w:t>Семецкого сельского</w:t>
      </w:r>
      <w:r w:rsidRPr="00F23580">
        <w:rPr>
          <w:rFonts w:ascii="Times New Roman" w:hAnsi="Times New Roman"/>
          <w:sz w:val="24"/>
          <w:szCs w:val="24"/>
        </w:rPr>
        <w:t xml:space="preserve"> поселения </w:t>
      </w:r>
      <w:proofErr w:type="spellStart"/>
      <w:r w:rsidRPr="00F23580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F23580">
        <w:rPr>
          <w:rFonts w:ascii="Times New Roman" w:hAnsi="Times New Roman"/>
          <w:sz w:val="24"/>
          <w:szCs w:val="24"/>
        </w:rPr>
        <w:t xml:space="preserve"> муниципального района Брянской области, нарушением требований к обеспечению доступности для инвалидов объектов социальной, инженерной и транспортной инфраструктур и предоставляемых услуг, организацией благоустройства территории </w:t>
      </w:r>
      <w:r w:rsidR="00795EC2">
        <w:rPr>
          <w:rFonts w:ascii="Times New Roman" w:hAnsi="Times New Roman"/>
          <w:sz w:val="24"/>
          <w:szCs w:val="24"/>
        </w:rPr>
        <w:t>Семецкого сельского</w:t>
      </w:r>
      <w:r w:rsidRPr="00F23580">
        <w:rPr>
          <w:rFonts w:ascii="Times New Roman" w:hAnsi="Times New Roman"/>
          <w:sz w:val="24"/>
          <w:szCs w:val="24"/>
        </w:rPr>
        <w:t xml:space="preserve"> поселения </w:t>
      </w:r>
      <w:proofErr w:type="spellStart"/>
      <w:r w:rsidRPr="00F23580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F23580">
        <w:rPr>
          <w:rFonts w:ascii="Times New Roman" w:hAnsi="Times New Roman"/>
          <w:sz w:val="24"/>
          <w:szCs w:val="24"/>
        </w:rPr>
        <w:t xml:space="preserve"> муниципального района Брянской области, в соответствии с указанными правилами.</w:t>
      </w:r>
    </w:p>
    <w:p w14:paraId="5BE9489D" w14:textId="77777777" w:rsidR="00FC385C" w:rsidRPr="00795EC2" w:rsidRDefault="00FC385C" w:rsidP="001604BA">
      <w:pPr>
        <w:pStyle w:val="a7"/>
        <w:ind w:firstLine="709"/>
        <w:jc w:val="both"/>
        <w:rPr>
          <w:rFonts w:ascii="Times New Roman" w:hAnsi="Times New Roman"/>
          <w:kern w:val="24"/>
          <w:sz w:val="24"/>
          <w:szCs w:val="24"/>
          <w:u w:val="single"/>
        </w:rPr>
      </w:pPr>
      <w:r w:rsidRPr="00795EC2">
        <w:rPr>
          <w:rFonts w:ascii="Times New Roman" w:hAnsi="Times New Roman"/>
          <w:kern w:val="24"/>
          <w:sz w:val="24"/>
          <w:szCs w:val="24"/>
          <w:u w:val="single"/>
        </w:rPr>
        <w:t>Раздел 2. Цели и задачи реализации программы профилактики.</w:t>
      </w:r>
    </w:p>
    <w:p w14:paraId="1F93905F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b/>
          <w:bCs/>
          <w:kern w:val="24"/>
          <w:sz w:val="24"/>
          <w:szCs w:val="24"/>
        </w:rPr>
      </w:pPr>
    </w:p>
    <w:p w14:paraId="7B163E1C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Целью программы является:</w:t>
      </w:r>
    </w:p>
    <w:p w14:paraId="1F59C1D1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14:paraId="516D3C53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dst100485"/>
      <w:bookmarkEnd w:id="0"/>
      <w:r w:rsidRPr="00F23580">
        <w:rPr>
          <w:rFonts w:ascii="Times New Roman" w:hAnsi="Times New Roman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66B02E57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dst100486"/>
      <w:bookmarkEnd w:id="1"/>
      <w:r w:rsidRPr="00F23580">
        <w:rPr>
          <w:rFonts w:ascii="Times New Roman" w:hAnsi="Times New Roman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FEEB8EB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Задачами программы являются:</w:t>
      </w:r>
    </w:p>
    <w:p w14:paraId="5438C5C5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14:paraId="2107EB76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14:paraId="47E0DFFD" w14:textId="77777777" w:rsidR="00FC385C" w:rsidRPr="00F23580" w:rsidRDefault="00FC385C" w:rsidP="000543F9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14:paraId="18FDC9C0" w14:textId="77777777" w:rsidR="00FC385C" w:rsidRPr="00795EC2" w:rsidRDefault="00FC385C" w:rsidP="000543F9">
      <w:pPr>
        <w:pStyle w:val="a7"/>
        <w:ind w:firstLine="709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95EC2">
        <w:rPr>
          <w:rFonts w:ascii="Times New Roman" w:hAnsi="Times New Roman"/>
          <w:bCs/>
          <w:sz w:val="24"/>
          <w:szCs w:val="24"/>
          <w:u w:val="single"/>
        </w:rPr>
        <w:t>Раздел 3. Перечень профилактических мероприятий, сроки (периодичность) их проведения и ответственные исполнители.</w:t>
      </w:r>
    </w:p>
    <w:p w14:paraId="5B31803F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5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2673"/>
        <w:gridCol w:w="2672"/>
        <w:gridCol w:w="2391"/>
        <w:gridCol w:w="2251"/>
      </w:tblGrid>
      <w:tr w:rsidR="00FC385C" w:rsidRPr="00F23580" w14:paraId="1189C015" w14:textId="77777777" w:rsidTr="00795EC2">
        <w:trPr>
          <w:trHeight w:val="761"/>
        </w:trPr>
        <w:tc>
          <w:tcPr>
            <w:tcW w:w="561" w:type="dxa"/>
          </w:tcPr>
          <w:p w14:paraId="1511E541" w14:textId="77777777" w:rsidR="00FC385C" w:rsidRPr="00795EC2" w:rsidRDefault="00FC385C" w:rsidP="00E41992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EC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5EC2">
              <w:rPr>
                <w:rFonts w:ascii="Times New Roman" w:hAnsi="Times New Roman"/>
                <w:b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73" w:type="dxa"/>
          </w:tcPr>
          <w:p w14:paraId="6A94A575" w14:textId="77777777" w:rsidR="00FC385C" w:rsidRPr="00795EC2" w:rsidRDefault="00FC385C" w:rsidP="000543F9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EC2">
              <w:rPr>
                <w:rFonts w:ascii="Times New Roman" w:hAnsi="Times New Roman"/>
                <w:bCs/>
                <w:sz w:val="24"/>
                <w:szCs w:val="24"/>
              </w:rPr>
              <w:t>Вид мероприятия</w:t>
            </w:r>
          </w:p>
        </w:tc>
        <w:tc>
          <w:tcPr>
            <w:tcW w:w="2672" w:type="dxa"/>
          </w:tcPr>
          <w:p w14:paraId="639C7835" w14:textId="77777777" w:rsidR="00FC385C" w:rsidRPr="00795EC2" w:rsidRDefault="00FC385C" w:rsidP="000543F9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EC2">
              <w:rPr>
                <w:rFonts w:ascii="Times New Roman" w:hAnsi="Times New Roman"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2391" w:type="dxa"/>
          </w:tcPr>
          <w:p w14:paraId="04BC6904" w14:textId="77777777" w:rsidR="00FC385C" w:rsidRPr="00795EC2" w:rsidRDefault="00FC385C" w:rsidP="000543F9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EC2">
              <w:rPr>
                <w:rFonts w:ascii="Times New Roman" w:hAnsi="Times New Roman"/>
                <w:bCs/>
                <w:sz w:val="24"/>
                <w:szCs w:val="24"/>
              </w:rPr>
              <w:t>Сроки</w:t>
            </w:r>
            <w:proofErr w:type="gramStart"/>
            <w:r w:rsidRPr="00795EC2">
              <w:rPr>
                <w:rFonts w:ascii="Times New Roman" w:hAnsi="Times New Roman"/>
                <w:bCs/>
                <w:sz w:val="24"/>
                <w:szCs w:val="24"/>
              </w:rPr>
              <w:t xml:space="preserve">   (</w:t>
            </w:r>
            <w:proofErr w:type="gramEnd"/>
            <w:r w:rsidRPr="00795EC2">
              <w:rPr>
                <w:rFonts w:ascii="Times New Roman" w:hAnsi="Times New Roman"/>
                <w:bCs/>
                <w:sz w:val="24"/>
                <w:szCs w:val="24"/>
              </w:rPr>
              <w:t>периодичность)   их проведения</w:t>
            </w:r>
          </w:p>
        </w:tc>
        <w:tc>
          <w:tcPr>
            <w:tcW w:w="2251" w:type="dxa"/>
          </w:tcPr>
          <w:p w14:paraId="4B15772C" w14:textId="77777777" w:rsidR="00FC385C" w:rsidRPr="00795EC2" w:rsidRDefault="00FC385C" w:rsidP="000543F9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795EC2">
              <w:rPr>
                <w:rFonts w:ascii="Times New Roman" w:hAnsi="Times New Roman"/>
                <w:bCs/>
                <w:sz w:val="24"/>
                <w:szCs w:val="24"/>
              </w:rPr>
              <w:t>Должностное лицо ответственное за реализацию</w:t>
            </w:r>
          </w:p>
        </w:tc>
      </w:tr>
      <w:tr w:rsidR="00FC385C" w:rsidRPr="00F23580" w14:paraId="630EBFB0" w14:textId="77777777" w:rsidTr="00795EC2">
        <w:trPr>
          <w:trHeight w:val="5206"/>
        </w:trPr>
        <w:tc>
          <w:tcPr>
            <w:tcW w:w="561" w:type="dxa"/>
            <w:vMerge w:val="restart"/>
          </w:tcPr>
          <w:p w14:paraId="6C9AAB16" w14:textId="77777777" w:rsidR="00FC385C" w:rsidRPr="00F23580" w:rsidRDefault="00FC385C" w:rsidP="0075479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3" w:type="dxa"/>
            <w:vMerge w:val="restart"/>
          </w:tcPr>
          <w:p w14:paraId="04A25372" w14:textId="77777777" w:rsidR="00FC385C" w:rsidRPr="00F23580" w:rsidRDefault="00FC385C" w:rsidP="000543F9">
            <w:pPr>
              <w:pStyle w:val="a7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Информирование</w:t>
            </w:r>
          </w:p>
          <w:p w14:paraId="6267F7FB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14:paraId="49A14188" w14:textId="77777777" w:rsidR="00FC385C" w:rsidRPr="00F23580" w:rsidRDefault="00FC385C" w:rsidP="00114770">
            <w:pPr>
              <w:pStyle w:val="a7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Размещение и поддержание в актуальном состоянии на официальном сайте администрации в сети «Интернет» информации, перечень которой предусмотрен ч.3 ст. 46 ФЗ №248 от 31.07.2020г. «О государственном и муниципальном контроле в РФ».</w:t>
            </w:r>
          </w:p>
        </w:tc>
        <w:tc>
          <w:tcPr>
            <w:tcW w:w="2391" w:type="dxa"/>
          </w:tcPr>
          <w:p w14:paraId="4A5BE715" w14:textId="77777777" w:rsidR="00FC385C" w:rsidRPr="00F23580" w:rsidRDefault="00FC385C" w:rsidP="000543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Постоянно (по мере обновления)</w:t>
            </w:r>
          </w:p>
        </w:tc>
        <w:tc>
          <w:tcPr>
            <w:tcW w:w="2251" w:type="dxa"/>
          </w:tcPr>
          <w:p w14:paraId="42BCE0F4" w14:textId="274E9351" w:rsidR="00FC385C" w:rsidRPr="00F23580" w:rsidRDefault="00FC385C" w:rsidP="006F2F6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="00795EC2">
              <w:rPr>
                <w:rFonts w:ascii="Times New Roman" w:hAnsi="Times New Roman"/>
                <w:sz w:val="24"/>
                <w:szCs w:val="24"/>
              </w:rPr>
              <w:t>поселения</w:t>
            </w:r>
          </w:p>
        </w:tc>
      </w:tr>
      <w:tr w:rsidR="00FC385C" w:rsidRPr="00F23580" w14:paraId="4AB1A0E4" w14:textId="77777777" w:rsidTr="00795EC2">
        <w:trPr>
          <w:trHeight w:val="496"/>
        </w:trPr>
        <w:tc>
          <w:tcPr>
            <w:tcW w:w="561" w:type="dxa"/>
            <w:vMerge/>
            <w:vAlign w:val="center"/>
          </w:tcPr>
          <w:p w14:paraId="47DCB4FA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vMerge/>
            <w:vAlign w:val="center"/>
          </w:tcPr>
          <w:p w14:paraId="7917C630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</w:tcPr>
          <w:p w14:paraId="201B2ACE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14:paraId="4D45F4FB" w14:textId="77777777" w:rsidR="00FC385C" w:rsidRPr="00F23580" w:rsidRDefault="00FC385C" w:rsidP="00754793">
            <w:pPr>
              <w:pStyle w:val="a7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Размещение сведений в средствах массовой информации</w:t>
            </w:r>
          </w:p>
        </w:tc>
        <w:tc>
          <w:tcPr>
            <w:tcW w:w="2391" w:type="dxa"/>
          </w:tcPr>
          <w:p w14:paraId="0FD41A5A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03A804" w14:textId="77777777" w:rsidR="00FC385C" w:rsidRPr="00F23580" w:rsidRDefault="00FC385C" w:rsidP="0075479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Апрель 2022 года</w:t>
            </w:r>
          </w:p>
        </w:tc>
        <w:tc>
          <w:tcPr>
            <w:tcW w:w="2251" w:type="dxa"/>
          </w:tcPr>
          <w:p w14:paraId="42517992" w14:textId="01A5735D" w:rsidR="00FC385C" w:rsidRPr="00F23580" w:rsidRDefault="00FC385C" w:rsidP="0075479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="00795EC2">
              <w:rPr>
                <w:rFonts w:ascii="Times New Roman" w:hAnsi="Times New Roman"/>
                <w:sz w:val="24"/>
                <w:szCs w:val="24"/>
              </w:rPr>
              <w:t>поселения</w:t>
            </w:r>
          </w:p>
        </w:tc>
      </w:tr>
      <w:tr w:rsidR="00FC385C" w:rsidRPr="00F23580" w14:paraId="0C628526" w14:textId="77777777" w:rsidTr="00795EC2">
        <w:trPr>
          <w:trHeight w:val="2437"/>
        </w:trPr>
        <w:tc>
          <w:tcPr>
            <w:tcW w:w="561" w:type="dxa"/>
          </w:tcPr>
          <w:p w14:paraId="1B763647" w14:textId="77777777" w:rsidR="00FC385C" w:rsidRPr="00F23580" w:rsidRDefault="00FC385C" w:rsidP="000543F9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73" w:type="dxa"/>
          </w:tcPr>
          <w:p w14:paraId="210D0767" w14:textId="77777777" w:rsidR="00FC385C" w:rsidRPr="00F23580" w:rsidRDefault="00FC385C" w:rsidP="000543F9">
            <w:pPr>
              <w:pStyle w:val="a7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Консультирование*</w:t>
            </w:r>
          </w:p>
          <w:p w14:paraId="0BE1CA72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14:paraId="70202A96" w14:textId="77777777" w:rsidR="00FC385C" w:rsidRPr="00F23580" w:rsidRDefault="00FC385C" w:rsidP="000543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Телефонная и видео-конференц-связь, личный прием граждан, в ходе проведения профилактического мероприятия, контрольного (надзорного) мероприятия.</w:t>
            </w:r>
          </w:p>
          <w:p w14:paraId="1D0EBF05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59C2E67A" w14:textId="77777777" w:rsidR="00FC385C" w:rsidRPr="00F23580" w:rsidRDefault="00FC385C" w:rsidP="000543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Постоянно (при наличии оснований (обращений))</w:t>
            </w:r>
          </w:p>
        </w:tc>
        <w:tc>
          <w:tcPr>
            <w:tcW w:w="2251" w:type="dxa"/>
          </w:tcPr>
          <w:p w14:paraId="2510B0FC" w14:textId="6BE1C833" w:rsidR="00FC385C" w:rsidRPr="00F23580" w:rsidRDefault="00FC385C" w:rsidP="00A4791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="00795EC2">
              <w:rPr>
                <w:rFonts w:ascii="Times New Roman" w:hAnsi="Times New Roman"/>
                <w:sz w:val="24"/>
                <w:szCs w:val="24"/>
              </w:rPr>
              <w:t>поселения</w:t>
            </w:r>
          </w:p>
        </w:tc>
      </w:tr>
    </w:tbl>
    <w:p w14:paraId="3A9AAEDD" w14:textId="77777777" w:rsidR="00FC385C" w:rsidRPr="00F23580" w:rsidRDefault="00FC385C" w:rsidP="000543F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          * Консультирование</w:t>
      </w:r>
      <w:r w:rsidRPr="00F23580">
        <w:rPr>
          <w:rStyle w:val="a4"/>
          <w:sz w:val="24"/>
          <w:szCs w:val="24"/>
        </w:rPr>
        <w:t xml:space="preserve"> осуществляется </w:t>
      </w:r>
      <w:r w:rsidRPr="00F23580">
        <w:rPr>
          <w:rStyle w:val="blk"/>
          <w:rFonts w:ascii="Times New Roman" w:hAnsi="Times New Roman"/>
          <w:sz w:val="24"/>
          <w:szCs w:val="24"/>
        </w:rPr>
        <w:t xml:space="preserve">по всем интересующим вопросам, связанным с организацией и осуществлением муниципального земельного контроля, а также </w:t>
      </w:r>
      <w:r w:rsidRPr="00F23580">
        <w:rPr>
          <w:rFonts w:ascii="Times New Roman" w:hAnsi="Times New Roman"/>
          <w:sz w:val="24"/>
          <w:szCs w:val="24"/>
        </w:rPr>
        <w:t>вопросам осуществления профилактических, контрольных (надзорных) мероприятий.</w:t>
      </w:r>
    </w:p>
    <w:p w14:paraId="5B3326A1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lastRenderedPageBreak/>
        <w:t>Консультирование осуществляется посредством телефонной и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14:paraId="545DE03A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По итогам консультирования информация в письменной форме контролируемым лицам и их представителям не предоставляется.           </w:t>
      </w:r>
    </w:p>
    <w:p w14:paraId="307006EF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Контролируемое лицо вправе направить запрос о предоставлении письменного ответа в сроки, установленные </w:t>
      </w:r>
      <w:hyperlink r:id="rId4" w:anchor="7D20K3" w:history="1">
        <w:r w:rsidRPr="00F23580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Федеральным законом от 2 мая 2006 г. № 59-ФЗ «О порядке рассмотрения обращений граждан Российской Федерации»</w:t>
        </w:r>
      </w:hyperlink>
      <w:r w:rsidRPr="00F23580">
        <w:rPr>
          <w:rFonts w:ascii="Times New Roman" w:hAnsi="Times New Roman"/>
          <w:sz w:val="24"/>
          <w:szCs w:val="24"/>
        </w:rPr>
        <w:t>.</w:t>
      </w:r>
    </w:p>
    <w:p w14:paraId="54C6CDF3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9D7B5EC" w14:textId="77777777" w:rsidR="00FC385C" w:rsidRPr="00795EC2" w:rsidRDefault="00FC385C" w:rsidP="000543F9">
      <w:pPr>
        <w:pStyle w:val="a7"/>
        <w:ind w:firstLine="709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95EC2">
        <w:rPr>
          <w:rFonts w:ascii="Times New Roman" w:hAnsi="Times New Roman"/>
          <w:bCs/>
          <w:sz w:val="24"/>
          <w:szCs w:val="24"/>
          <w:u w:val="single"/>
        </w:rPr>
        <w:t>Раздел 4. Показатели результативности и эффективности программы профилактики</w:t>
      </w:r>
    </w:p>
    <w:p w14:paraId="136B05FD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4"/>
        <w:gridCol w:w="5390"/>
        <w:gridCol w:w="2670"/>
      </w:tblGrid>
      <w:tr w:rsidR="00FC385C" w:rsidRPr="00F23580" w14:paraId="482E27E7" w14:textId="77777777" w:rsidTr="00E45A73">
        <w:trPr>
          <w:trHeight w:val="493"/>
        </w:trPr>
        <w:tc>
          <w:tcPr>
            <w:tcW w:w="570" w:type="dxa"/>
          </w:tcPr>
          <w:p w14:paraId="0BD179EE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3F49B8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07" w:type="dxa"/>
          </w:tcPr>
          <w:p w14:paraId="5CFC02C4" w14:textId="77777777" w:rsidR="00FC385C" w:rsidRPr="00F23580" w:rsidRDefault="00FC385C" w:rsidP="00A7053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4B02FAD6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14:paraId="4C5DB138" w14:textId="77777777" w:rsidR="00FC385C" w:rsidRPr="00F23580" w:rsidRDefault="00FC385C" w:rsidP="00A7053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Значение показателя</w:t>
            </w:r>
          </w:p>
          <w:p w14:paraId="41648424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85C" w:rsidRPr="00F23580" w14:paraId="310CC250" w14:textId="77777777" w:rsidTr="00E45A73">
        <w:tc>
          <w:tcPr>
            <w:tcW w:w="5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DA60E" w14:textId="77777777" w:rsidR="00FC385C" w:rsidRPr="00F23580" w:rsidRDefault="00FC385C" w:rsidP="00A7053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83875" w14:textId="77777777" w:rsidR="00FC385C" w:rsidRPr="00F23580" w:rsidRDefault="00FC385C" w:rsidP="000543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83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BAC461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FC385C" w:rsidRPr="00F23580" w14:paraId="796A1DEF" w14:textId="77777777" w:rsidTr="00E45A73">
        <w:tc>
          <w:tcPr>
            <w:tcW w:w="5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74151" w14:textId="77777777" w:rsidR="00FC385C" w:rsidRPr="00F23580" w:rsidRDefault="00FC385C" w:rsidP="00A7053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19A7D" w14:textId="77777777" w:rsidR="00FC385C" w:rsidRPr="00F23580" w:rsidRDefault="00FC385C" w:rsidP="000543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Удовлетворенность контролируемых лиц консультированием, полученным в рамках муниципального земельного контроля</w:t>
            </w:r>
          </w:p>
        </w:tc>
        <w:tc>
          <w:tcPr>
            <w:tcW w:w="283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093FE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14:paraId="770B4F89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07F72266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3580">
        <w:rPr>
          <w:rFonts w:ascii="Times New Roman" w:hAnsi="Times New Roman"/>
          <w:sz w:val="24"/>
          <w:szCs w:val="24"/>
          <w:lang w:eastAsia="en-US"/>
        </w:rPr>
        <w:t>Ожидаемый результат от реализации Программы.</w:t>
      </w:r>
    </w:p>
    <w:p w14:paraId="2EEF5EA0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300DE31D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Arial Unicode MS" w:hAnsi="Times New Roman"/>
          <w:sz w:val="24"/>
          <w:szCs w:val="24"/>
          <w:lang w:eastAsia="en-US"/>
        </w:rPr>
        <w:t xml:space="preserve">- </w:t>
      </w:r>
      <w:r w:rsidRPr="00F23580">
        <w:rPr>
          <w:rFonts w:ascii="Times New Roman" w:hAnsi="Times New Roman"/>
          <w:sz w:val="24"/>
          <w:szCs w:val="24"/>
          <w:lang w:eastAsia="en-US"/>
        </w:rPr>
        <w:t>снижение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14:paraId="2CE28FE4" w14:textId="77777777" w:rsidR="00FC385C" w:rsidRDefault="00FC385C" w:rsidP="00754793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Arial Unicode MS" w:hAnsi="Times New Roman"/>
          <w:sz w:val="24"/>
          <w:szCs w:val="24"/>
          <w:lang w:eastAsia="en-US"/>
        </w:rPr>
        <w:t xml:space="preserve">- </w:t>
      </w:r>
      <w:r w:rsidRPr="00F23580">
        <w:rPr>
          <w:rFonts w:ascii="Times New Roman" w:hAnsi="Times New Roman"/>
          <w:sz w:val="24"/>
          <w:szCs w:val="24"/>
          <w:lang w:eastAsia="en-US"/>
        </w:rPr>
        <w:t>уменьшение административной нагрузки на подконтрольные субъекты</w:t>
      </w:r>
      <w:r w:rsidR="00255691">
        <w:rPr>
          <w:rFonts w:ascii="Times New Roman" w:hAnsi="Times New Roman"/>
          <w:sz w:val="24"/>
          <w:szCs w:val="24"/>
          <w:lang w:eastAsia="en-US"/>
        </w:rPr>
        <w:t>.</w:t>
      </w:r>
    </w:p>
    <w:p w14:paraId="2773765D" w14:textId="77777777" w:rsidR="00255691" w:rsidRDefault="00255691" w:rsidP="00754793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2F1F7AF0" w14:textId="77777777" w:rsidR="00255691" w:rsidRDefault="00255691" w:rsidP="00754793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7A4B7B3C" w14:textId="77777777" w:rsidR="00255691" w:rsidRDefault="00255691" w:rsidP="00754793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88A3513" w14:textId="77777777" w:rsidR="00255691" w:rsidRPr="00255691" w:rsidRDefault="00255691" w:rsidP="00255691">
      <w:pPr>
        <w:pStyle w:val="a7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55691">
        <w:rPr>
          <w:rFonts w:ascii="Times New Roman" w:hAnsi="Times New Roman"/>
          <w:sz w:val="24"/>
          <w:szCs w:val="24"/>
          <w:lang w:eastAsia="en-US"/>
        </w:rPr>
        <w:t>Раздел 5. Перечень уполномоченных должностных лиц, ответственных за организацию и проведение профилактических мероприятий</w:t>
      </w:r>
    </w:p>
    <w:p w14:paraId="7922E414" w14:textId="7C331589" w:rsidR="00255691" w:rsidRPr="00255691" w:rsidRDefault="00255691" w:rsidP="00255691">
      <w:pPr>
        <w:pStyle w:val="a7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55691">
        <w:rPr>
          <w:rFonts w:ascii="Times New Roman" w:hAnsi="Times New Roman"/>
          <w:sz w:val="24"/>
          <w:szCs w:val="24"/>
          <w:lang w:eastAsia="en-US"/>
        </w:rPr>
        <w:t xml:space="preserve">5.1. Должностные лица, ответственные за размещение информации, предусмотренной настоящей Программой, определяются распоряжением </w:t>
      </w:r>
      <w:r>
        <w:rPr>
          <w:rFonts w:ascii="Times New Roman" w:hAnsi="Times New Roman"/>
          <w:sz w:val="24"/>
          <w:szCs w:val="24"/>
          <w:lang w:eastAsia="en-US"/>
        </w:rPr>
        <w:t>главы Семецкого сельского</w:t>
      </w:r>
      <w:r w:rsidRPr="00255691">
        <w:rPr>
          <w:rFonts w:ascii="Times New Roman" w:hAnsi="Times New Roman"/>
          <w:sz w:val="24"/>
          <w:szCs w:val="24"/>
          <w:lang w:eastAsia="en-US"/>
        </w:rPr>
        <w:t xml:space="preserve"> поселения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14:paraId="4A94CCB9" w14:textId="77777777" w:rsidR="00255691" w:rsidRPr="00255691" w:rsidRDefault="00255691" w:rsidP="00255691">
      <w:pPr>
        <w:pStyle w:val="a7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55691">
        <w:rPr>
          <w:rFonts w:ascii="Times New Roman" w:hAnsi="Times New Roman"/>
          <w:sz w:val="24"/>
          <w:szCs w:val="24"/>
          <w:lang w:eastAsia="en-US"/>
        </w:rPr>
        <w:t>5.2.             Должностными лицами, уполномоченными осуществлять муниципальный контроль от имени контрольно-надзорного органа, (далее – Инспектор) являются:</w:t>
      </w:r>
    </w:p>
    <w:p w14:paraId="497EBFFB" w14:textId="1590AE5C" w:rsidR="00255691" w:rsidRPr="00255691" w:rsidRDefault="00255691" w:rsidP="00255691">
      <w:pPr>
        <w:pStyle w:val="a7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55691">
        <w:rPr>
          <w:rFonts w:ascii="Times New Roman" w:hAnsi="Times New Roman"/>
          <w:sz w:val="24"/>
          <w:szCs w:val="24"/>
          <w:lang w:eastAsia="en-US"/>
        </w:rPr>
        <w:t xml:space="preserve">5.2.1.      Глава </w:t>
      </w:r>
      <w:r>
        <w:rPr>
          <w:rFonts w:ascii="Times New Roman" w:hAnsi="Times New Roman"/>
          <w:sz w:val="24"/>
          <w:szCs w:val="24"/>
          <w:lang w:eastAsia="en-US"/>
        </w:rPr>
        <w:t>Семецкого</w:t>
      </w:r>
      <w:r w:rsidRPr="00255691">
        <w:rPr>
          <w:rFonts w:ascii="Times New Roman" w:hAnsi="Times New Roman"/>
          <w:sz w:val="24"/>
          <w:szCs w:val="24"/>
          <w:lang w:eastAsia="en-US"/>
        </w:rPr>
        <w:t xml:space="preserve"> сельско</w:t>
      </w:r>
      <w:r>
        <w:rPr>
          <w:rFonts w:ascii="Times New Roman" w:hAnsi="Times New Roman"/>
          <w:sz w:val="24"/>
          <w:szCs w:val="24"/>
          <w:lang w:eastAsia="en-US"/>
        </w:rPr>
        <w:t>го</w:t>
      </w:r>
      <w:r w:rsidRPr="00255691">
        <w:rPr>
          <w:rFonts w:ascii="Times New Roman" w:hAnsi="Times New Roman"/>
          <w:sz w:val="24"/>
          <w:szCs w:val="24"/>
          <w:lang w:eastAsia="en-US"/>
        </w:rPr>
        <w:t xml:space="preserve"> поселени</w:t>
      </w:r>
      <w:r>
        <w:rPr>
          <w:rFonts w:ascii="Times New Roman" w:hAnsi="Times New Roman"/>
          <w:sz w:val="24"/>
          <w:szCs w:val="24"/>
          <w:lang w:eastAsia="en-US"/>
        </w:rPr>
        <w:t>я</w:t>
      </w:r>
      <w:r w:rsidRPr="00255691">
        <w:rPr>
          <w:rFonts w:ascii="Times New Roman" w:hAnsi="Times New Roman"/>
          <w:sz w:val="24"/>
          <w:szCs w:val="24"/>
          <w:lang w:eastAsia="en-US"/>
        </w:rPr>
        <w:t>;</w:t>
      </w:r>
    </w:p>
    <w:p w14:paraId="1E97D3CE" w14:textId="68EBFDE5" w:rsidR="00255691" w:rsidRPr="00255691" w:rsidRDefault="00255691" w:rsidP="00255691">
      <w:pPr>
        <w:pStyle w:val="a7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55691">
        <w:rPr>
          <w:rFonts w:ascii="Times New Roman" w:hAnsi="Times New Roman"/>
          <w:sz w:val="24"/>
          <w:szCs w:val="24"/>
          <w:lang w:eastAsia="en-US"/>
        </w:rPr>
        <w:t xml:space="preserve">5.2.2.       Специалист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en-US"/>
        </w:rPr>
        <w:t>Семецкой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 сельской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55691">
        <w:rPr>
          <w:rFonts w:ascii="Times New Roman" w:hAnsi="Times New Roman"/>
          <w:sz w:val="24"/>
          <w:szCs w:val="24"/>
          <w:lang w:eastAsia="en-US"/>
        </w:rPr>
        <w:t>администрации</w:t>
      </w:r>
      <w:r>
        <w:rPr>
          <w:rFonts w:ascii="Times New Roman" w:hAnsi="Times New Roman"/>
          <w:sz w:val="24"/>
          <w:szCs w:val="24"/>
          <w:lang w:eastAsia="en-US"/>
        </w:rPr>
        <w:t>;</w:t>
      </w:r>
    </w:p>
    <w:p w14:paraId="41A55496" w14:textId="71564A14" w:rsidR="00255691" w:rsidRPr="00255691" w:rsidRDefault="00255691" w:rsidP="00255691">
      <w:pPr>
        <w:pStyle w:val="a7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55691">
        <w:rPr>
          <w:rFonts w:ascii="Times New Roman" w:hAnsi="Times New Roman"/>
          <w:sz w:val="24"/>
          <w:szCs w:val="24"/>
          <w:lang w:eastAsia="en-US"/>
        </w:rPr>
        <w:t xml:space="preserve">5.3.            Должностными лицами, уполномоченными на принятие решения о проведении контрольных (надзорных) мероприятий, являются (далее – Должностные лица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Семецкой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сельской </w:t>
      </w:r>
      <w:proofErr w:type="gramStart"/>
      <w:r w:rsidRPr="00255691">
        <w:rPr>
          <w:rFonts w:ascii="Times New Roman" w:hAnsi="Times New Roman"/>
          <w:sz w:val="24"/>
          <w:szCs w:val="24"/>
          <w:lang w:eastAsia="en-US"/>
        </w:rPr>
        <w:t>администрации )</w:t>
      </w:r>
      <w:proofErr w:type="gramEnd"/>
      <w:r w:rsidRPr="00255691">
        <w:rPr>
          <w:rFonts w:ascii="Times New Roman" w:hAnsi="Times New Roman"/>
          <w:sz w:val="24"/>
          <w:szCs w:val="24"/>
          <w:lang w:eastAsia="en-US"/>
        </w:rPr>
        <w:t>:</w:t>
      </w:r>
    </w:p>
    <w:p w14:paraId="7EAAD4A8" w14:textId="4E0790CC" w:rsidR="00255691" w:rsidRPr="00255691" w:rsidRDefault="00255691" w:rsidP="00255691">
      <w:pPr>
        <w:pStyle w:val="a7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55691">
        <w:rPr>
          <w:rFonts w:ascii="Times New Roman" w:hAnsi="Times New Roman"/>
          <w:sz w:val="24"/>
          <w:szCs w:val="24"/>
          <w:lang w:eastAsia="en-US"/>
        </w:rPr>
        <w:t xml:space="preserve">5.3.1.      Глава </w:t>
      </w:r>
      <w:r>
        <w:rPr>
          <w:rFonts w:ascii="Times New Roman" w:hAnsi="Times New Roman"/>
          <w:sz w:val="24"/>
          <w:szCs w:val="24"/>
          <w:lang w:eastAsia="en-US"/>
        </w:rPr>
        <w:t>Семецкого</w:t>
      </w:r>
      <w:r w:rsidRPr="00255691">
        <w:rPr>
          <w:rFonts w:ascii="Times New Roman" w:hAnsi="Times New Roman"/>
          <w:sz w:val="24"/>
          <w:szCs w:val="24"/>
          <w:lang w:eastAsia="en-US"/>
        </w:rPr>
        <w:t xml:space="preserve"> сельско</w:t>
      </w:r>
      <w:r>
        <w:rPr>
          <w:rFonts w:ascii="Times New Roman" w:hAnsi="Times New Roman"/>
          <w:sz w:val="24"/>
          <w:szCs w:val="24"/>
          <w:lang w:eastAsia="en-US"/>
        </w:rPr>
        <w:t>го</w:t>
      </w:r>
      <w:r w:rsidRPr="00255691">
        <w:rPr>
          <w:rFonts w:ascii="Times New Roman" w:hAnsi="Times New Roman"/>
          <w:sz w:val="24"/>
          <w:szCs w:val="24"/>
          <w:lang w:eastAsia="en-US"/>
        </w:rPr>
        <w:t xml:space="preserve"> поселени</w:t>
      </w:r>
      <w:r>
        <w:rPr>
          <w:rFonts w:ascii="Times New Roman" w:hAnsi="Times New Roman"/>
          <w:sz w:val="24"/>
          <w:szCs w:val="24"/>
          <w:lang w:eastAsia="en-US"/>
        </w:rPr>
        <w:t>я</w:t>
      </w:r>
      <w:bookmarkStart w:id="2" w:name="_GoBack"/>
      <w:bookmarkEnd w:id="2"/>
      <w:r w:rsidRPr="00255691">
        <w:rPr>
          <w:rFonts w:ascii="Times New Roman" w:hAnsi="Times New Roman"/>
          <w:sz w:val="24"/>
          <w:szCs w:val="24"/>
          <w:lang w:eastAsia="en-US"/>
        </w:rPr>
        <w:t>.</w:t>
      </w:r>
    </w:p>
    <w:p w14:paraId="1FCE91D9" w14:textId="65BC0CFF" w:rsidR="00255691" w:rsidRPr="00F23580" w:rsidRDefault="00255691" w:rsidP="00754793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  <w:sectPr w:rsidR="00255691" w:rsidRPr="00F23580" w:rsidSect="00795EC2">
          <w:pgSz w:w="11906" w:h="16840"/>
          <w:pgMar w:top="993" w:right="1559" w:bottom="0" w:left="1276" w:header="709" w:footer="709" w:gutter="0"/>
          <w:cols w:space="709"/>
          <w:docGrid w:linePitch="360"/>
        </w:sectPr>
      </w:pPr>
    </w:p>
    <w:p w14:paraId="52BE0228" w14:textId="77777777" w:rsidR="00FC385C" w:rsidRDefault="00FC385C" w:rsidP="00A47910">
      <w:pPr>
        <w:pStyle w:val="a7"/>
        <w:jc w:val="both"/>
        <w:rPr>
          <w:rFonts w:ascii="Times New Roman" w:hAnsi="Times New Roman"/>
          <w:sz w:val="24"/>
          <w:szCs w:val="24"/>
        </w:rPr>
      </w:pPr>
    </w:p>
    <w:sectPr w:rsidR="00FC385C" w:rsidSect="00A47910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AE"/>
    <w:rsid w:val="0003120F"/>
    <w:rsid w:val="000543F9"/>
    <w:rsid w:val="00114770"/>
    <w:rsid w:val="001604BA"/>
    <w:rsid w:val="00173111"/>
    <w:rsid w:val="0017741F"/>
    <w:rsid w:val="0019348A"/>
    <w:rsid w:val="001C45E8"/>
    <w:rsid w:val="00214841"/>
    <w:rsid w:val="00255691"/>
    <w:rsid w:val="002A039A"/>
    <w:rsid w:val="002E6B96"/>
    <w:rsid w:val="003B6F35"/>
    <w:rsid w:val="004928AE"/>
    <w:rsid w:val="004B7A4B"/>
    <w:rsid w:val="0051155B"/>
    <w:rsid w:val="00534652"/>
    <w:rsid w:val="00537B47"/>
    <w:rsid w:val="00560328"/>
    <w:rsid w:val="00563954"/>
    <w:rsid w:val="0056589D"/>
    <w:rsid w:val="005A477C"/>
    <w:rsid w:val="005B527E"/>
    <w:rsid w:val="006051AD"/>
    <w:rsid w:val="00647CAD"/>
    <w:rsid w:val="006574AE"/>
    <w:rsid w:val="006C4F52"/>
    <w:rsid w:val="006F2F66"/>
    <w:rsid w:val="00754793"/>
    <w:rsid w:val="00795EC2"/>
    <w:rsid w:val="007C1314"/>
    <w:rsid w:val="0089189D"/>
    <w:rsid w:val="008956D4"/>
    <w:rsid w:val="009201B5"/>
    <w:rsid w:val="00990D2B"/>
    <w:rsid w:val="009F5D0C"/>
    <w:rsid w:val="00A47910"/>
    <w:rsid w:val="00A7053E"/>
    <w:rsid w:val="00AC4A85"/>
    <w:rsid w:val="00B507D2"/>
    <w:rsid w:val="00B65757"/>
    <w:rsid w:val="00BE3864"/>
    <w:rsid w:val="00BF02D7"/>
    <w:rsid w:val="00C21E29"/>
    <w:rsid w:val="00C51B6F"/>
    <w:rsid w:val="00CB599A"/>
    <w:rsid w:val="00D42506"/>
    <w:rsid w:val="00DF2942"/>
    <w:rsid w:val="00E250E9"/>
    <w:rsid w:val="00E41992"/>
    <w:rsid w:val="00E419A7"/>
    <w:rsid w:val="00E42207"/>
    <w:rsid w:val="00E45A73"/>
    <w:rsid w:val="00E603A1"/>
    <w:rsid w:val="00E766D9"/>
    <w:rsid w:val="00EC60B1"/>
    <w:rsid w:val="00EE577A"/>
    <w:rsid w:val="00F23580"/>
    <w:rsid w:val="00FC385C"/>
    <w:rsid w:val="00FF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0F2ACE"/>
  <w15:docId w15:val="{390092E1-45E3-4377-AC1A-C0BC9608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F02D7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1604B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604BA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1604BA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99"/>
    <w:qFormat/>
    <w:rsid w:val="001604BA"/>
    <w:pPr>
      <w:ind w:left="720"/>
      <w:contextualSpacing/>
    </w:pPr>
    <w:rPr>
      <w:lang w:eastAsia="en-US"/>
    </w:rPr>
  </w:style>
  <w:style w:type="character" w:styleId="a6">
    <w:name w:val="Hyperlink"/>
    <w:basedOn w:val="a0"/>
    <w:uiPriority w:val="99"/>
    <w:rsid w:val="001604B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1604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blk">
    <w:name w:val="blk"/>
    <w:basedOn w:val="a0"/>
    <w:uiPriority w:val="99"/>
    <w:rsid w:val="001604BA"/>
    <w:rPr>
      <w:rFonts w:cs="Times New Roman"/>
    </w:rPr>
  </w:style>
  <w:style w:type="paragraph" w:styleId="a7">
    <w:name w:val="No Spacing"/>
    <w:uiPriority w:val="99"/>
    <w:qFormat/>
    <w:rsid w:val="001604BA"/>
  </w:style>
  <w:style w:type="paragraph" w:styleId="a8">
    <w:name w:val="Balloon Text"/>
    <w:basedOn w:val="a"/>
    <w:link w:val="a9"/>
    <w:uiPriority w:val="99"/>
    <w:semiHidden/>
    <w:rsid w:val="00565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658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4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9019788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</dc:creator>
  <cp:keywords/>
  <dc:description/>
  <cp:lastModifiedBy>Windows 10</cp:lastModifiedBy>
  <cp:revision>2</cp:revision>
  <cp:lastPrinted>2022-04-13T09:21:00Z</cp:lastPrinted>
  <dcterms:created xsi:type="dcterms:W3CDTF">2022-04-13T09:36:00Z</dcterms:created>
  <dcterms:modified xsi:type="dcterms:W3CDTF">2022-04-13T09:36:00Z</dcterms:modified>
</cp:coreProperties>
</file>